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pPr w:leftFromText="141" w:rightFromText="141" w:vertAnchor="page" w:horzAnchor="margin" w:tblpXSpec="center" w:tblpY="1521"/>
        <w:tblW w:w="14812" w:type="dxa"/>
        <w:tblLook w:val="04A0"/>
      </w:tblPr>
      <w:tblGrid>
        <w:gridCol w:w="2961"/>
        <w:gridCol w:w="2961"/>
        <w:gridCol w:w="1484"/>
        <w:gridCol w:w="1479"/>
        <w:gridCol w:w="2963"/>
        <w:gridCol w:w="2964"/>
      </w:tblGrid>
      <w:tr w:rsidR="003E22DB" w:rsidTr="0030345B">
        <w:trPr>
          <w:trHeight w:val="1834"/>
        </w:trPr>
        <w:tc>
          <w:tcPr>
            <w:tcW w:w="2961" w:type="dxa"/>
            <w:vMerge w:val="restart"/>
          </w:tcPr>
          <w:p w:rsidR="0030345B" w:rsidRDefault="0030345B" w:rsidP="003034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KENEN KANSSA</w:t>
            </w:r>
          </w:p>
          <w:sdt>
            <w:sdtPr>
              <w:rPr>
                <w:b/>
                <w:sz w:val="20"/>
              </w:rPr>
              <w:id w:val="221578799"/>
              <w:placeholder>
                <w:docPart w:val="DefaultPlaceholder_22675703"/>
              </w:placeholder>
              <w:showingPlcHdr/>
            </w:sdtPr>
            <w:sdtContent>
              <w:p w:rsidR="0030345B" w:rsidRPr="0030345B" w:rsidRDefault="003E22DB" w:rsidP="003E22DB">
                <w:pPr>
                  <w:rPr>
                    <w:b/>
                    <w:sz w:val="20"/>
                  </w:rPr>
                </w:pPr>
                <w:r w:rsidRPr="000B4BDF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2961" w:type="dxa"/>
          </w:tcPr>
          <w:p w:rsidR="0030345B" w:rsidRDefault="0030345B" w:rsidP="0030345B">
            <w:pPr>
              <w:rPr>
                <w:b/>
                <w:sz w:val="20"/>
              </w:rPr>
            </w:pPr>
            <w:r w:rsidRPr="0030345B">
              <w:rPr>
                <w:b/>
                <w:sz w:val="20"/>
              </w:rPr>
              <w:t>MITÄ TEH</w:t>
            </w:r>
            <w:r>
              <w:rPr>
                <w:b/>
                <w:sz w:val="20"/>
              </w:rPr>
              <w:t>DÄÄN</w:t>
            </w:r>
          </w:p>
          <w:sdt>
            <w:sdtPr>
              <w:rPr>
                <w:b/>
                <w:sz w:val="20"/>
              </w:rPr>
              <w:id w:val="221578803"/>
              <w:placeholder>
                <w:docPart w:val="DefaultPlaceholder_22675703"/>
              </w:placeholder>
              <w:showingPlcHdr/>
            </w:sdtPr>
            <w:sdtContent>
              <w:p w:rsidR="0030345B" w:rsidRPr="0030345B" w:rsidRDefault="003E22DB" w:rsidP="003E22DB">
                <w:pPr>
                  <w:rPr>
                    <w:b/>
                    <w:sz w:val="20"/>
                  </w:rPr>
                </w:pPr>
                <w:r w:rsidRPr="000B4BDF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2963" w:type="dxa"/>
            <w:gridSpan w:val="2"/>
            <w:vMerge w:val="restart"/>
          </w:tcPr>
          <w:p w:rsidR="0030345B" w:rsidRDefault="0030345B" w:rsidP="003034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MITÄ TARJOAN</w:t>
            </w:r>
          </w:p>
          <w:sdt>
            <w:sdtPr>
              <w:rPr>
                <w:b/>
                <w:sz w:val="20"/>
              </w:rPr>
              <w:id w:val="221578809"/>
              <w:placeholder>
                <w:docPart w:val="DefaultPlaceholder_22675703"/>
              </w:placeholder>
              <w:showingPlcHdr/>
            </w:sdtPr>
            <w:sdtContent>
              <w:p w:rsidR="0030345B" w:rsidRPr="0030345B" w:rsidRDefault="003E22DB" w:rsidP="003E22DB">
                <w:pPr>
                  <w:rPr>
                    <w:b/>
                    <w:sz w:val="20"/>
                  </w:rPr>
                </w:pPr>
                <w:r w:rsidRPr="000B4BDF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2963" w:type="dxa"/>
          </w:tcPr>
          <w:p w:rsidR="0030345B" w:rsidRDefault="0030345B" w:rsidP="0030345B">
            <w:pPr>
              <w:rPr>
                <w:b/>
              </w:rPr>
            </w:pPr>
            <w:r>
              <w:rPr>
                <w:b/>
              </w:rPr>
              <w:t>MITEN TARJOTAAN</w:t>
            </w:r>
          </w:p>
          <w:sdt>
            <w:sdtPr>
              <w:rPr>
                <w:b/>
              </w:rPr>
              <w:id w:val="221578812"/>
              <w:placeholder>
                <w:docPart w:val="DefaultPlaceholder_22675703"/>
              </w:placeholder>
              <w:showingPlcHdr/>
            </w:sdtPr>
            <w:sdtContent>
              <w:p w:rsidR="0030345B" w:rsidRPr="0030345B" w:rsidRDefault="003E22DB" w:rsidP="003E22DB">
                <w:pPr>
                  <w:rPr>
                    <w:b/>
                  </w:rPr>
                </w:pPr>
                <w:r w:rsidRPr="000B4BDF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2964" w:type="dxa"/>
            <w:vMerge w:val="restart"/>
          </w:tcPr>
          <w:p w:rsidR="0030345B" w:rsidRDefault="0030345B" w:rsidP="0030345B">
            <w:pPr>
              <w:rPr>
                <w:b/>
              </w:rPr>
            </w:pPr>
            <w:r w:rsidRPr="0030345B">
              <w:rPr>
                <w:b/>
              </w:rPr>
              <w:t>KENELLE TARJOTAAN</w:t>
            </w:r>
          </w:p>
          <w:sdt>
            <w:sdtPr>
              <w:rPr>
                <w:b/>
              </w:rPr>
              <w:id w:val="221578818"/>
              <w:placeholder>
                <w:docPart w:val="DefaultPlaceholder_22675703"/>
              </w:placeholder>
              <w:showingPlcHdr/>
            </w:sdtPr>
            <w:sdtContent>
              <w:p w:rsidR="0030345B" w:rsidRPr="0030345B" w:rsidRDefault="003E22DB" w:rsidP="003E22DB">
                <w:pPr>
                  <w:rPr>
                    <w:b/>
                  </w:rPr>
                </w:pPr>
                <w:r w:rsidRPr="000B4BDF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3E22DB" w:rsidTr="0030345B">
        <w:trPr>
          <w:trHeight w:val="196"/>
        </w:trPr>
        <w:tc>
          <w:tcPr>
            <w:tcW w:w="2961" w:type="dxa"/>
            <w:vMerge/>
          </w:tcPr>
          <w:p w:rsidR="0030345B" w:rsidRDefault="0030345B" w:rsidP="0030345B"/>
        </w:tc>
        <w:tc>
          <w:tcPr>
            <w:tcW w:w="2961" w:type="dxa"/>
          </w:tcPr>
          <w:p w:rsidR="0030345B" w:rsidRDefault="0030345B" w:rsidP="003034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MILLÄ TEHDÄÄN</w:t>
            </w:r>
          </w:p>
          <w:sdt>
            <w:sdtPr>
              <w:rPr>
                <w:b/>
                <w:sz w:val="20"/>
              </w:rPr>
              <w:id w:val="221578806"/>
              <w:placeholder>
                <w:docPart w:val="DefaultPlaceholder_22675703"/>
              </w:placeholder>
              <w:showingPlcHdr/>
            </w:sdtPr>
            <w:sdtContent>
              <w:p w:rsidR="0030345B" w:rsidRPr="0030345B" w:rsidRDefault="003E22DB" w:rsidP="003E22DB">
                <w:pPr>
                  <w:rPr>
                    <w:b/>
                    <w:sz w:val="20"/>
                  </w:rPr>
                </w:pPr>
                <w:r w:rsidRPr="000B4BDF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2963" w:type="dxa"/>
            <w:gridSpan w:val="2"/>
            <w:vMerge/>
          </w:tcPr>
          <w:p w:rsidR="0030345B" w:rsidRDefault="0030345B" w:rsidP="0030345B"/>
        </w:tc>
        <w:tc>
          <w:tcPr>
            <w:tcW w:w="2963" w:type="dxa"/>
          </w:tcPr>
          <w:p w:rsidR="0030345B" w:rsidRDefault="0030345B" w:rsidP="0030345B">
            <w:pPr>
              <w:rPr>
                <w:b/>
              </w:rPr>
            </w:pPr>
            <w:r w:rsidRPr="0030345B">
              <w:rPr>
                <w:b/>
              </w:rPr>
              <w:t>MISSÄ / MITÄ KAUTTA TARJOTAAN</w:t>
            </w:r>
          </w:p>
          <w:sdt>
            <w:sdtPr>
              <w:rPr>
                <w:b/>
              </w:rPr>
              <w:id w:val="221578815"/>
              <w:placeholder>
                <w:docPart w:val="DefaultPlaceholder_22675703"/>
              </w:placeholder>
              <w:showingPlcHdr/>
            </w:sdtPr>
            <w:sdtContent>
              <w:p w:rsidR="0030345B" w:rsidRPr="0030345B" w:rsidRDefault="003E22DB" w:rsidP="003E22DB">
                <w:pPr>
                  <w:rPr>
                    <w:b/>
                  </w:rPr>
                </w:pPr>
                <w:r w:rsidRPr="000B4BDF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2964" w:type="dxa"/>
            <w:vMerge/>
          </w:tcPr>
          <w:p w:rsidR="0030345B" w:rsidRDefault="0030345B" w:rsidP="0030345B"/>
        </w:tc>
      </w:tr>
      <w:tr w:rsidR="003E22DB" w:rsidTr="0030345B">
        <w:trPr>
          <w:trHeight w:val="1101"/>
        </w:trPr>
        <w:tc>
          <w:tcPr>
            <w:tcW w:w="7406" w:type="dxa"/>
            <w:gridSpan w:val="3"/>
          </w:tcPr>
          <w:p w:rsidR="0030345B" w:rsidRDefault="0030345B" w:rsidP="0030345B">
            <w:pPr>
              <w:rPr>
                <w:b/>
              </w:rPr>
            </w:pPr>
            <w:r>
              <w:rPr>
                <w:b/>
              </w:rPr>
              <w:t>MINNE JA MIKSI RAHA MENEE</w:t>
            </w:r>
          </w:p>
          <w:sdt>
            <w:sdtPr>
              <w:rPr>
                <w:b/>
              </w:rPr>
              <w:id w:val="221578820"/>
              <w:placeholder>
                <w:docPart w:val="DefaultPlaceholder_22675703"/>
              </w:placeholder>
              <w:showingPlcHdr/>
            </w:sdtPr>
            <w:sdtContent>
              <w:p w:rsidR="0030345B" w:rsidRPr="0030345B" w:rsidRDefault="003E22DB" w:rsidP="0030345B">
                <w:pPr>
                  <w:rPr>
                    <w:b/>
                  </w:rPr>
                </w:pPr>
                <w:r w:rsidRPr="000B4BDF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7406" w:type="dxa"/>
            <w:gridSpan w:val="3"/>
          </w:tcPr>
          <w:p w:rsidR="0030345B" w:rsidRDefault="0030345B" w:rsidP="0030345B">
            <w:pPr>
              <w:rPr>
                <w:b/>
              </w:rPr>
            </w:pPr>
            <w:r>
              <w:rPr>
                <w:b/>
              </w:rPr>
              <w:t>MISTÄ RAHA TULEE</w:t>
            </w:r>
          </w:p>
          <w:sdt>
            <w:sdtPr>
              <w:rPr>
                <w:b/>
              </w:rPr>
              <w:id w:val="221578823"/>
              <w:placeholder>
                <w:docPart w:val="DefaultPlaceholder_22675703"/>
              </w:placeholder>
              <w:showingPlcHdr/>
            </w:sdtPr>
            <w:sdtContent>
              <w:p w:rsidR="0030345B" w:rsidRDefault="003E22DB" w:rsidP="0030345B">
                <w:pPr>
                  <w:rPr>
                    <w:b/>
                  </w:rPr>
                </w:pPr>
                <w:r w:rsidRPr="000B4BDF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30345B" w:rsidRPr="0030345B" w:rsidRDefault="0030345B" w:rsidP="0030345B">
            <w:pPr>
              <w:rPr>
                <w:b/>
              </w:rPr>
            </w:pPr>
          </w:p>
        </w:tc>
      </w:tr>
    </w:tbl>
    <w:p w:rsidR="0030345B" w:rsidRDefault="0030345B"/>
    <w:sectPr w:rsidR="0030345B" w:rsidSect="0030345B">
      <w:headerReference w:type="default" r:id="rId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83" w:rsidRDefault="00161583" w:rsidP="0030345B">
      <w:pPr>
        <w:spacing w:after="0" w:line="240" w:lineRule="auto"/>
      </w:pPr>
      <w:r>
        <w:separator/>
      </w:r>
    </w:p>
  </w:endnote>
  <w:endnote w:type="continuationSeparator" w:id="0">
    <w:p w:rsidR="00161583" w:rsidRDefault="00161583" w:rsidP="0030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83" w:rsidRDefault="00161583" w:rsidP="0030345B">
      <w:pPr>
        <w:spacing w:after="0" w:line="240" w:lineRule="auto"/>
      </w:pPr>
      <w:r>
        <w:separator/>
      </w:r>
    </w:p>
  </w:footnote>
  <w:footnote w:type="continuationSeparator" w:id="0">
    <w:p w:rsidR="00161583" w:rsidRDefault="00161583" w:rsidP="0030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5B" w:rsidRDefault="0030345B" w:rsidP="0030345B">
    <w:pPr>
      <w:pStyle w:val="Yltunniste"/>
      <w:jc w:val="right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-151130</wp:posOffset>
          </wp:positionV>
          <wp:extent cx="1581150" cy="527050"/>
          <wp:effectExtent l="0" t="0" r="0" b="0"/>
          <wp:wrapTight wrapText="bothSides">
            <wp:wrapPolygon edited="0">
              <wp:start x="2082" y="781"/>
              <wp:lineTo x="0" y="9369"/>
              <wp:lineTo x="0" y="14834"/>
              <wp:lineTo x="781" y="17176"/>
              <wp:lineTo x="2082" y="19518"/>
              <wp:lineTo x="4164" y="19518"/>
              <wp:lineTo x="13533" y="19518"/>
              <wp:lineTo x="21600" y="16395"/>
              <wp:lineTo x="21600" y="9369"/>
              <wp:lineTo x="15614" y="5465"/>
              <wp:lineTo x="4164" y="781"/>
              <wp:lineTo x="2082" y="781"/>
            </wp:wrapPolygon>
          </wp:wrapTight>
          <wp:docPr id="1" name="Kuva 1" descr="Anak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k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BUSINESS CANVAS MALLIPOHJA OMAN LIIKETOIMINNAN POHJALTA TÄYTETTÄVÄKSI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9ReYqzOihaDA1iXFStliN0bFns=" w:salt="5sYhOb3WMYByguC975mPl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345B"/>
    <w:rsid w:val="00161583"/>
    <w:rsid w:val="0030345B"/>
    <w:rsid w:val="003E045E"/>
    <w:rsid w:val="003E22DB"/>
    <w:rsid w:val="00613844"/>
    <w:rsid w:val="00A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38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303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0345B"/>
  </w:style>
  <w:style w:type="paragraph" w:styleId="Alatunniste">
    <w:name w:val="footer"/>
    <w:basedOn w:val="Normaali"/>
    <w:link w:val="AlatunnisteChar"/>
    <w:uiPriority w:val="99"/>
    <w:semiHidden/>
    <w:unhideWhenUsed/>
    <w:rsid w:val="00303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0345B"/>
  </w:style>
  <w:style w:type="paragraph" w:styleId="Seliteteksti">
    <w:name w:val="Balloon Text"/>
    <w:basedOn w:val="Normaali"/>
    <w:link w:val="SelitetekstiChar"/>
    <w:uiPriority w:val="99"/>
    <w:semiHidden/>
    <w:unhideWhenUsed/>
    <w:rsid w:val="0030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345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0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3034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BCFD96-86DC-445B-B5D5-E1C956EFA0D7}"/>
      </w:docPartPr>
      <w:docPartBody>
        <w:p w:rsidR="00000000" w:rsidRDefault="00A054D1">
          <w:r w:rsidRPr="000B4BDF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E1150"/>
    <w:rsid w:val="00233E2A"/>
    <w:rsid w:val="00A054D1"/>
    <w:rsid w:val="00DE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54D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054D1"/>
    <w:rPr>
      <w:color w:val="808080"/>
    </w:rPr>
  </w:style>
  <w:style w:type="paragraph" w:customStyle="1" w:styleId="2BF0C986181A4F298B599A6099E349AB">
    <w:name w:val="2BF0C986181A4F298B599A6099E349AB"/>
    <w:rsid w:val="00DE1150"/>
  </w:style>
  <w:style w:type="paragraph" w:customStyle="1" w:styleId="123059E5895C4FD2B1BB4BEA7CFA19B3">
    <w:name w:val="123059E5895C4FD2B1BB4BEA7CFA19B3"/>
    <w:rsid w:val="00DE1150"/>
  </w:style>
  <w:style w:type="paragraph" w:customStyle="1" w:styleId="995B10F5C3CC43A5A9ED93D3B500389A">
    <w:name w:val="995B10F5C3CC43A5A9ED93D3B500389A"/>
    <w:rsid w:val="00DE1150"/>
  </w:style>
  <w:style w:type="paragraph" w:customStyle="1" w:styleId="AF1531A56FFA456DA20CE9E1C4E09655">
    <w:name w:val="AF1531A56FFA456DA20CE9E1C4E09655"/>
    <w:rsid w:val="00DE1150"/>
  </w:style>
  <w:style w:type="paragraph" w:customStyle="1" w:styleId="70E0CF3F924845E488F6E33FACD5B433">
    <w:name w:val="70E0CF3F924845E488F6E33FACD5B433"/>
    <w:rsid w:val="00DE1150"/>
  </w:style>
  <w:style w:type="paragraph" w:customStyle="1" w:styleId="54A50560A15A4EEEB705302DF1F56D2C">
    <w:name w:val="54A50560A15A4EEEB705302DF1F56D2C"/>
    <w:rsid w:val="00DE1150"/>
  </w:style>
  <w:style w:type="paragraph" w:customStyle="1" w:styleId="F7F3C7960F8449E5833398BF5C47084B">
    <w:name w:val="F7F3C7960F8449E5833398BF5C47084B"/>
    <w:rsid w:val="00DE1150"/>
  </w:style>
  <w:style w:type="paragraph" w:customStyle="1" w:styleId="5224A5F9C4ED47859C1D8C708821FDAE">
    <w:name w:val="5224A5F9C4ED47859C1D8C708821FDAE"/>
    <w:rsid w:val="00DE1150"/>
  </w:style>
  <w:style w:type="paragraph" w:customStyle="1" w:styleId="D108C4E125B44EE299E66535E3BB0FCD">
    <w:name w:val="D108C4E125B44EE299E66535E3BB0FCD"/>
    <w:rsid w:val="00DE11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2019-03-24T17:24:00Z</dcterms:created>
  <dcterms:modified xsi:type="dcterms:W3CDTF">2019-03-24T17:36:00Z</dcterms:modified>
</cp:coreProperties>
</file>